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9F" w:rsidRDefault="0084489F" w:rsidP="0084489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ДОГОВОР №____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</w:p>
    <w:p w:rsidR="0084489F" w:rsidRPr="00EB6D9D" w:rsidRDefault="0084489F" w:rsidP="0084489F">
      <w:pPr>
        <w:shd w:val="clear" w:color="auto" w:fill="FFFFFF"/>
        <w:tabs>
          <w:tab w:val="left" w:pos="1819"/>
          <w:tab w:val="left" w:pos="3744"/>
          <w:tab w:val="left" w:pos="7513"/>
          <w:tab w:val="left" w:pos="8366"/>
        </w:tabs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г. Гомель                        </w:t>
      </w:r>
      <w:r>
        <w:rPr>
          <w:color w:val="000000"/>
          <w:sz w:val="24"/>
          <w:szCs w:val="24"/>
        </w:rPr>
        <w:tab/>
        <w:t xml:space="preserve">                                                           «__» ______ 20</w:t>
      </w:r>
      <w:r w:rsidRPr="005616C5">
        <w:rPr>
          <w:color w:val="000000"/>
          <w:sz w:val="24"/>
          <w:szCs w:val="24"/>
        </w:rPr>
        <w:t>_</w:t>
      </w:r>
      <w:r w:rsidRPr="00EB6D9D">
        <w:rPr>
          <w:color w:val="000000"/>
          <w:sz w:val="24"/>
          <w:szCs w:val="24"/>
        </w:rPr>
        <w:t>_ г.</w:t>
      </w:r>
    </w:p>
    <w:p w:rsidR="0084489F" w:rsidRDefault="0084489F" w:rsidP="00A305B1">
      <w:pPr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______________________________________________________________</w:t>
      </w:r>
      <w:r>
        <w:rPr>
          <w:sz w:val="28"/>
          <w:szCs w:val="28"/>
        </w:rPr>
        <w:t>, именуемое в дальнейшем «Исполнитель», в лице ______________________</w:t>
      </w:r>
      <w:r w:rsidR="006940F2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  <w:u w:val="single"/>
        </w:rPr>
        <w:t>_________________</w:t>
      </w:r>
      <w:r>
        <w:rPr>
          <w:sz w:val="28"/>
          <w:szCs w:val="28"/>
        </w:rPr>
        <w:t xml:space="preserve">, с одной стороны и </w:t>
      </w:r>
      <w:r w:rsidR="006F6A00" w:rsidRPr="006F6A00">
        <w:rPr>
          <w:b/>
          <w:sz w:val="28"/>
          <w:szCs w:val="28"/>
          <w:u w:val="single"/>
        </w:rPr>
        <w:t>Государственное учреждение дополнительного образования взрослых «Центр подготовки, повышения квалификации и переподготовки кадров комитета по сельскому хозяйству и продовольствию Гомельского областного исполнительного комитета»</w:t>
      </w:r>
      <w:r>
        <w:rPr>
          <w:sz w:val="28"/>
          <w:szCs w:val="28"/>
        </w:rPr>
        <w:t xml:space="preserve"> именуемой в дальнейшем «Заказчик», в лице </w:t>
      </w:r>
      <w:r w:rsidR="00A305B1" w:rsidRPr="00A305B1">
        <w:rPr>
          <w:sz w:val="28"/>
          <w:szCs w:val="28"/>
        </w:rPr>
        <w:t xml:space="preserve">директора </w:t>
      </w:r>
      <w:proofErr w:type="spellStart"/>
      <w:r w:rsidR="00D479FD">
        <w:rPr>
          <w:sz w:val="28"/>
          <w:szCs w:val="28"/>
        </w:rPr>
        <w:t>Губаря</w:t>
      </w:r>
      <w:proofErr w:type="spellEnd"/>
      <w:r w:rsidR="00D479FD">
        <w:rPr>
          <w:sz w:val="28"/>
          <w:szCs w:val="28"/>
        </w:rPr>
        <w:t xml:space="preserve"> Андрея Николаевича</w:t>
      </w:r>
      <w:r w:rsidR="00A305B1" w:rsidRPr="00A305B1">
        <w:rPr>
          <w:sz w:val="28"/>
          <w:szCs w:val="28"/>
        </w:rPr>
        <w:t xml:space="preserve">, действующего на основании </w:t>
      </w:r>
      <w:r w:rsidR="00D479FD">
        <w:rPr>
          <w:sz w:val="28"/>
          <w:szCs w:val="28"/>
        </w:rPr>
        <w:t>Устава, с другой стороны</w:t>
      </w:r>
      <w:r>
        <w:rPr>
          <w:sz w:val="28"/>
          <w:szCs w:val="28"/>
        </w:rPr>
        <w:t>, заключили настоящий Договор о нижеследующем:</w:t>
      </w:r>
      <w:proofErr w:type="gramEnd"/>
    </w:p>
    <w:p w:rsidR="0084489F" w:rsidRDefault="0084489F" w:rsidP="0084489F">
      <w:pPr>
        <w:ind w:firstLine="567"/>
        <w:jc w:val="both"/>
        <w:rPr>
          <w:sz w:val="28"/>
          <w:szCs w:val="28"/>
        </w:rPr>
      </w:pPr>
    </w:p>
    <w:p w:rsidR="0084489F" w:rsidRDefault="0084489F" w:rsidP="0084489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ДОГОВОРА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Исполнитель обязуется выполнить работы __________________________________________________________________________________________________</w:t>
      </w:r>
      <w:r w:rsidR="00751F9B">
        <w:rPr>
          <w:sz w:val="28"/>
          <w:szCs w:val="28"/>
        </w:rPr>
        <w:t>_______________________________.</w:t>
      </w:r>
      <w:r>
        <w:rPr>
          <w:sz w:val="28"/>
          <w:szCs w:val="28"/>
        </w:rPr>
        <w:t xml:space="preserve"> 1.2. Цель выполнения заказа: для собственных нужд.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</w:p>
    <w:p w:rsidR="0084489F" w:rsidRDefault="0084489F" w:rsidP="0084489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СРОКИ ВЫПОЛНЕНИЯ РАБОТ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Исполнитель обязуется письменно сообщить о выполнении заказа, услуги.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Датой выполнения работ считается дата выписки акта выполненных работ (</w:t>
      </w:r>
      <w:proofErr w:type="spellStart"/>
      <w:proofErr w:type="gramStart"/>
      <w:r>
        <w:rPr>
          <w:sz w:val="28"/>
          <w:szCs w:val="28"/>
        </w:rPr>
        <w:t>заказ-наряда</w:t>
      </w:r>
      <w:proofErr w:type="spellEnd"/>
      <w:proofErr w:type="gramEnd"/>
      <w:r>
        <w:rPr>
          <w:sz w:val="28"/>
          <w:szCs w:val="28"/>
        </w:rPr>
        <w:t>).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</w:p>
    <w:p w:rsidR="0084489F" w:rsidRDefault="0084489F" w:rsidP="0084489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РАСЧЕТОВ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Стоимость за выполненную работу определяется согласно выписанным актам выполненных работ (</w:t>
      </w:r>
      <w:proofErr w:type="spellStart"/>
      <w:proofErr w:type="gramStart"/>
      <w:r>
        <w:rPr>
          <w:sz w:val="28"/>
          <w:szCs w:val="28"/>
        </w:rPr>
        <w:t>заказ-нарядам</w:t>
      </w:r>
      <w:proofErr w:type="spellEnd"/>
      <w:proofErr w:type="gramEnd"/>
      <w:r>
        <w:rPr>
          <w:sz w:val="28"/>
          <w:szCs w:val="28"/>
        </w:rPr>
        <w:t>) и является неизменной.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Форма оплаты – безналичный расчет.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Оплата производится</w:t>
      </w:r>
      <w:r w:rsidR="00751F9B">
        <w:rPr>
          <w:sz w:val="28"/>
          <w:szCs w:val="28"/>
        </w:rPr>
        <w:t xml:space="preserve"> по акту выполненных работ (</w:t>
      </w:r>
      <w:proofErr w:type="spellStart"/>
      <w:proofErr w:type="gramStart"/>
      <w:r w:rsidR="00751F9B">
        <w:rPr>
          <w:sz w:val="28"/>
          <w:szCs w:val="28"/>
        </w:rPr>
        <w:t>заказ-наряду</w:t>
      </w:r>
      <w:proofErr w:type="spellEnd"/>
      <w:proofErr w:type="gramEnd"/>
      <w:r w:rsidR="00751F9B">
        <w:rPr>
          <w:sz w:val="28"/>
          <w:szCs w:val="28"/>
        </w:rPr>
        <w:t xml:space="preserve">) в течение пяти банковских дней </w:t>
      </w:r>
      <w:r>
        <w:rPr>
          <w:sz w:val="28"/>
          <w:szCs w:val="28"/>
        </w:rPr>
        <w:t xml:space="preserve"> за счет средств областного бюджета с транзитного счета главного управления Минфина по Гомельской области.</w:t>
      </w:r>
    </w:p>
    <w:p w:rsidR="0084489F" w:rsidRDefault="0084489F" w:rsidP="0084489F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3.4. Сумма обязательств  по договору составляет на 20</w:t>
      </w:r>
      <w:r w:rsidR="00751F9B">
        <w:rPr>
          <w:sz w:val="28"/>
          <w:szCs w:val="28"/>
        </w:rPr>
        <w:t>2</w:t>
      </w:r>
      <w:r w:rsidR="00145AD6">
        <w:rPr>
          <w:sz w:val="28"/>
          <w:szCs w:val="28"/>
        </w:rPr>
        <w:t>_</w:t>
      </w:r>
      <w:r>
        <w:rPr>
          <w:sz w:val="28"/>
          <w:szCs w:val="28"/>
        </w:rPr>
        <w:t>г______________________________________________________________</w:t>
      </w:r>
    </w:p>
    <w:p w:rsidR="0084489F" w:rsidRDefault="0084489F" w:rsidP="0084489F">
      <w:pPr>
        <w:ind w:firstLine="567"/>
        <w:jc w:val="center"/>
        <w:rPr>
          <w:b/>
          <w:sz w:val="28"/>
          <w:szCs w:val="28"/>
        </w:rPr>
      </w:pPr>
    </w:p>
    <w:p w:rsidR="0084489F" w:rsidRDefault="0084489F" w:rsidP="0084489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КАЧЕСТВО УСЛУГ, РЕКЛАМАЦИИ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Исполнитель гарантирует, что качество услуг, оказываемых по настоящему договору, будет полностью соответствовать требованиям заказчика.</w:t>
      </w:r>
    </w:p>
    <w:p w:rsidR="000C67F4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В случае возникновения спорных вопросов из-за несоответствия качества выполненной работы Исполнителем, Заказчик имеет право оспорить ее качество и заявить рекламацию.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В случае признания рекламации Исполнитель обязан исправить за свой счет зарекламированный вид работ.</w:t>
      </w:r>
    </w:p>
    <w:p w:rsidR="0084489F" w:rsidRDefault="0084489F" w:rsidP="0084489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СТОРОН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случае </w:t>
      </w:r>
      <w:r w:rsidR="00D90522">
        <w:rPr>
          <w:sz w:val="28"/>
          <w:szCs w:val="28"/>
        </w:rPr>
        <w:t>неисполнения или ненадлежащего исполнения договорных обязатель</w:t>
      </w:r>
      <w:proofErr w:type="gramStart"/>
      <w:r w:rsidR="00D90522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="00D90522">
        <w:rPr>
          <w:sz w:val="28"/>
          <w:szCs w:val="28"/>
        </w:rPr>
        <w:t>ст</w:t>
      </w:r>
      <w:proofErr w:type="gramEnd"/>
      <w:r w:rsidR="00D90522">
        <w:rPr>
          <w:sz w:val="28"/>
          <w:szCs w:val="28"/>
        </w:rPr>
        <w:t xml:space="preserve">ороны несут ответственность в соответствии </w:t>
      </w:r>
      <w:r>
        <w:rPr>
          <w:sz w:val="28"/>
          <w:szCs w:val="28"/>
        </w:rPr>
        <w:t>с действующим законодательством Республики Беларусь.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случае возникновения спора, который стороны не смогли урегулировать путем переговоров, он передается на рассмотрение Экономического суда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Гомеля в соответствии с действующим законодательством Республики Беларусь.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</w:p>
    <w:p w:rsidR="0084489F" w:rsidRDefault="0084489F" w:rsidP="0084489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ПРОЧИЕ УСЛОВИЯ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Договор может быть изменен, расторгнут, признан недействительным только на основании действующего законодательства.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Все изменения и дополнения к настоящему договору действительны лишь в том случае, если они оформлены письменно и подписаны обеими сторонами.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Договор вступает в силу с момента подписания обеими сторонами и действует до момента выполнения сторонами всех финансовых обязательств.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Договор составлен в двух экземплярах, имеющих равную силу, по одному для каждой из сторон.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 Договор, скрепленный печатями, переданный по факсимильной связи считается действительным.</w:t>
      </w:r>
    </w:p>
    <w:p w:rsidR="0084489F" w:rsidRDefault="0084489F" w:rsidP="00844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 Не предусмотренные настоящим договором иные правила взаимоотношений регулируются в соответствии с действующим законодательством РБ.</w:t>
      </w:r>
    </w:p>
    <w:p w:rsidR="0084489F" w:rsidRDefault="0084489F" w:rsidP="0084489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7. ЮРИДИЧЕСКИЕ АДРЕСА И ПЛАТЕЖНЫЕ РЕКВИЗИТЫ СТОРОН:</w:t>
      </w:r>
    </w:p>
    <w:tbl>
      <w:tblPr>
        <w:tblW w:w="5155" w:type="pct"/>
        <w:tblInd w:w="-72" w:type="dxa"/>
        <w:tblLook w:val="01E0"/>
      </w:tblPr>
      <w:tblGrid>
        <w:gridCol w:w="4906"/>
        <w:gridCol w:w="4962"/>
      </w:tblGrid>
      <w:tr w:rsidR="0084489F" w:rsidTr="006940F2">
        <w:trPr>
          <w:trHeight w:val="5391"/>
        </w:trPr>
        <w:tc>
          <w:tcPr>
            <w:tcW w:w="2486" w:type="pct"/>
          </w:tcPr>
          <w:p w:rsidR="0084489F" w:rsidRPr="006940F2" w:rsidRDefault="0084489F" w:rsidP="006940F2">
            <w:pPr>
              <w:jc w:val="center"/>
              <w:rPr>
                <w:sz w:val="28"/>
                <w:szCs w:val="28"/>
              </w:rPr>
            </w:pPr>
            <w:r w:rsidRPr="006940F2">
              <w:rPr>
                <w:sz w:val="28"/>
                <w:szCs w:val="28"/>
              </w:rPr>
              <w:t xml:space="preserve">        ИСПОЛНИТЕЛЬ:</w:t>
            </w:r>
          </w:p>
          <w:p w:rsidR="0084489F" w:rsidRPr="006940F2" w:rsidRDefault="0084489F" w:rsidP="0084489F">
            <w:pPr>
              <w:rPr>
                <w:sz w:val="28"/>
                <w:szCs w:val="28"/>
              </w:rPr>
            </w:pPr>
          </w:p>
        </w:tc>
        <w:tc>
          <w:tcPr>
            <w:tcW w:w="2514" w:type="pct"/>
          </w:tcPr>
          <w:p w:rsidR="0084489F" w:rsidRPr="006940F2" w:rsidRDefault="0084489F" w:rsidP="0084489F">
            <w:pPr>
              <w:rPr>
                <w:sz w:val="28"/>
                <w:szCs w:val="28"/>
              </w:rPr>
            </w:pPr>
            <w:r w:rsidRPr="006940F2">
              <w:rPr>
                <w:sz w:val="28"/>
                <w:szCs w:val="28"/>
              </w:rPr>
              <w:t xml:space="preserve">             ЗАКАЗЧИК:</w:t>
            </w:r>
          </w:p>
          <w:p w:rsidR="006F6A00" w:rsidRPr="006F6A00" w:rsidRDefault="006F6A00" w:rsidP="006F6A00">
            <w:pPr>
              <w:rPr>
                <w:sz w:val="24"/>
                <w:szCs w:val="24"/>
              </w:rPr>
            </w:pPr>
            <w:r w:rsidRPr="006F6A00">
              <w:rPr>
                <w:sz w:val="24"/>
                <w:szCs w:val="24"/>
              </w:rPr>
              <w:t>Государственное учреждение дополнительного образования взрослых «Центр подготовки, повышения квалификации и переподготовки кадров комитета по сельскому хозяйству и продовольствию Гомельского областного исполнительного комитета»</w:t>
            </w:r>
          </w:p>
          <w:p w:rsidR="0084489F" w:rsidRPr="006940F2" w:rsidRDefault="0084489F" w:rsidP="0084489F">
            <w:pPr>
              <w:rPr>
                <w:sz w:val="24"/>
                <w:szCs w:val="24"/>
              </w:rPr>
            </w:pPr>
            <w:r w:rsidRPr="006940F2">
              <w:rPr>
                <w:sz w:val="28"/>
                <w:szCs w:val="28"/>
              </w:rPr>
              <w:t xml:space="preserve">247016, </w:t>
            </w:r>
            <w:proofErr w:type="gramStart"/>
            <w:r w:rsidRPr="006940F2">
              <w:rPr>
                <w:sz w:val="28"/>
                <w:szCs w:val="28"/>
              </w:rPr>
              <w:t>Гомельская</w:t>
            </w:r>
            <w:proofErr w:type="gramEnd"/>
            <w:r w:rsidRPr="006940F2">
              <w:rPr>
                <w:sz w:val="28"/>
                <w:szCs w:val="28"/>
              </w:rPr>
              <w:t xml:space="preserve"> обл., Гомельский р-н, а/г Ерёмино ул. Сурганова,13, .  </w:t>
            </w:r>
            <w:r w:rsidRPr="006940F2">
              <w:rPr>
                <w:sz w:val="24"/>
                <w:szCs w:val="24"/>
                <w:lang w:val="en-US"/>
              </w:rPr>
              <w:t>BY</w:t>
            </w:r>
            <w:r w:rsidRPr="006940F2">
              <w:rPr>
                <w:sz w:val="24"/>
                <w:szCs w:val="24"/>
              </w:rPr>
              <w:t>31</w:t>
            </w:r>
            <w:r w:rsidRPr="006940F2">
              <w:rPr>
                <w:sz w:val="24"/>
                <w:szCs w:val="24"/>
                <w:lang w:val="en-US"/>
              </w:rPr>
              <w:t>AKBB</w:t>
            </w:r>
            <w:r w:rsidRPr="006940F2">
              <w:rPr>
                <w:sz w:val="24"/>
                <w:szCs w:val="24"/>
              </w:rPr>
              <w:t xml:space="preserve">36044302706883000000. </w:t>
            </w:r>
          </w:p>
          <w:p w:rsidR="006736D7" w:rsidRDefault="0084489F" w:rsidP="0084489F">
            <w:pPr>
              <w:rPr>
                <w:sz w:val="24"/>
                <w:szCs w:val="24"/>
              </w:rPr>
            </w:pPr>
            <w:r w:rsidRPr="006940F2">
              <w:rPr>
                <w:sz w:val="24"/>
                <w:szCs w:val="24"/>
              </w:rPr>
              <w:t xml:space="preserve">ОАО «АСБ </w:t>
            </w:r>
            <w:proofErr w:type="spellStart"/>
            <w:r w:rsidRPr="006940F2">
              <w:rPr>
                <w:sz w:val="24"/>
                <w:szCs w:val="24"/>
              </w:rPr>
              <w:t>Беларусбанк</w:t>
            </w:r>
            <w:proofErr w:type="spellEnd"/>
            <w:r w:rsidRPr="006940F2">
              <w:rPr>
                <w:sz w:val="24"/>
                <w:szCs w:val="24"/>
              </w:rPr>
              <w:t>»</w:t>
            </w:r>
          </w:p>
          <w:p w:rsidR="0084489F" w:rsidRPr="006940F2" w:rsidRDefault="006736D7" w:rsidP="0084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инск </w:t>
            </w:r>
            <w:proofErr w:type="spellStart"/>
            <w:r>
              <w:rPr>
                <w:sz w:val="24"/>
                <w:szCs w:val="24"/>
              </w:rPr>
              <w:t>пр-т</w:t>
            </w:r>
            <w:proofErr w:type="spellEnd"/>
            <w:r>
              <w:rPr>
                <w:sz w:val="24"/>
                <w:szCs w:val="24"/>
              </w:rPr>
              <w:t xml:space="preserve"> Дзержинского 18</w:t>
            </w:r>
          </w:p>
          <w:p w:rsidR="0084489F" w:rsidRPr="006940F2" w:rsidRDefault="0084489F" w:rsidP="0084489F">
            <w:pPr>
              <w:rPr>
                <w:sz w:val="24"/>
                <w:szCs w:val="24"/>
              </w:rPr>
            </w:pPr>
            <w:r w:rsidRPr="006940F2">
              <w:rPr>
                <w:sz w:val="24"/>
                <w:szCs w:val="24"/>
              </w:rPr>
              <w:t xml:space="preserve">БИК </w:t>
            </w:r>
            <w:r w:rsidRPr="006940F2">
              <w:rPr>
                <w:sz w:val="24"/>
                <w:szCs w:val="24"/>
                <w:lang w:val="en-US"/>
              </w:rPr>
              <w:t>AKBBBY</w:t>
            </w:r>
            <w:r w:rsidRPr="006940F2">
              <w:rPr>
                <w:sz w:val="24"/>
                <w:szCs w:val="24"/>
              </w:rPr>
              <w:t>2</w:t>
            </w:r>
            <w:r w:rsidR="006736D7">
              <w:rPr>
                <w:sz w:val="24"/>
                <w:szCs w:val="24"/>
              </w:rPr>
              <w:t>Х</w:t>
            </w:r>
            <w:r w:rsidRPr="006940F2">
              <w:rPr>
                <w:sz w:val="24"/>
                <w:szCs w:val="24"/>
              </w:rPr>
              <w:t xml:space="preserve">  УНП 400226675</w:t>
            </w:r>
          </w:p>
          <w:p w:rsidR="0084489F" w:rsidRDefault="003D1E53" w:rsidP="0084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</w:t>
            </w:r>
            <w:r w:rsidR="006F6A00" w:rsidRPr="00A305B1">
              <w:rPr>
                <w:sz w:val="28"/>
                <w:szCs w:val="28"/>
              </w:rPr>
              <w:t>921-407</w:t>
            </w:r>
            <w:r w:rsidR="006F6A00">
              <w:rPr>
                <w:sz w:val="28"/>
                <w:szCs w:val="28"/>
              </w:rPr>
              <w:t>,</w:t>
            </w:r>
            <w:r w:rsidR="006F6A00" w:rsidRPr="00A305B1">
              <w:rPr>
                <w:sz w:val="28"/>
                <w:szCs w:val="28"/>
              </w:rPr>
              <w:t>921-321факс 921-316</w:t>
            </w:r>
          </w:p>
          <w:p w:rsidR="006F6A00" w:rsidRPr="00A305B1" w:rsidRDefault="006F6A00" w:rsidP="0084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mail</w:t>
            </w:r>
            <w:r w:rsidRPr="00A305B1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gudovgomel</w:t>
            </w:r>
            <w:proofErr w:type="spellEnd"/>
            <w:r w:rsidRPr="00A305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by</w:t>
            </w:r>
          </w:p>
          <w:p w:rsidR="0084489F" w:rsidRPr="006940F2" w:rsidRDefault="00D479FD" w:rsidP="00844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Директор</w:t>
            </w:r>
            <w:r w:rsidR="0084489F" w:rsidRPr="006940F2">
              <w:rPr>
                <w:b/>
                <w:sz w:val="28"/>
                <w:szCs w:val="28"/>
              </w:rPr>
              <w:t>______________</w:t>
            </w:r>
            <w:r w:rsidR="003677CB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Н.Губарь</w:t>
            </w:r>
            <w:proofErr w:type="spellEnd"/>
            <w:r w:rsidR="0084489F" w:rsidRPr="006940F2">
              <w:rPr>
                <w:sz w:val="28"/>
                <w:szCs w:val="28"/>
              </w:rPr>
              <w:t xml:space="preserve">    </w:t>
            </w:r>
          </w:p>
          <w:p w:rsidR="0084489F" w:rsidRPr="006940F2" w:rsidRDefault="0084489F" w:rsidP="0084489F">
            <w:pPr>
              <w:rPr>
                <w:sz w:val="28"/>
                <w:szCs w:val="28"/>
              </w:rPr>
            </w:pPr>
            <w:r w:rsidRPr="006940F2">
              <w:rPr>
                <w:sz w:val="28"/>
                <w:szCs w:val="28"/>
              </w:rPr>
              <w:t xml:space="preserve">               (подпись) </w:t>
            </w:r>
          </w:p>
        </w:tc>
      </w:tr>
    </w:tbl>
    <w:p w:rsidR="004A1CA7" w:rsidRDefault="004A1CA7" w:rsidP="005D6294"/>
    <w:sectPr w:rsidR="004A1CA7" w:rsidSect="00D9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89F"/>
    <w:rsid w:val="000C67F4"/>
    <w:rsid w:val="000D1E27"/>
    <w:rsid w:val="00145AD6"/>
    <w:rsid w:val="003677CB"/>
    <w:rsid w:val="003B6C74"/>
    <w:rsid w:val="003D1E53"/>
    <w:rsid w:val="003E1241"/>
    <w:rsid w:val="004A1CA7"/>
    <w:rsid w:val="005D6294"/>
    <w:rsid w:val="005E2F25"/>
    <w:rsid w:val="006736D7"/>
    <w:rsid w:val="006940F2"/>
    <w:rsid w:val="006F6A00"/>
    <w:rsid w:val="007110EF"/>
    <w:rsid w:val="00751F9B"/>
    <w:rsid w:val="0079515B"/>
    <w:rsid w:val="007C560F"/>
    <w:rsid w:val="00807770"/>
    <w:rsid w:val="0084489F"/>
    <w:rsid w:val="009075DA"/>
    <w:rsid w:val="009F66B8"/>
    <w:rsid w:val="00A305B1"/>
    <w:rsid w:val="00A4122E"/>
    <w:rsid w:val="00B3649D"/>
    <w:rsid w:val="00C25060"/>
    <w:rsid w:val="00D22DB5"/>
    <w:rsid w:val="00D479FD"/>
    <w:rsid w:val="00D65793"/>
    <w:rsid w:val="00D90522"/>
    <w:rsid w:val="00D938A6"/>
    <w:rsid w:val="00DC0A32"/>
    <w:rsid w:val="00EE1037"/>
    <w:rsid w:val="00F0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FFA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>ICS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creator>USER</dc:creator>
  <cp:lastModifiedBy>Admin</cp:lastModifiedBy>
  <cp:revision>4</cp:revision>
  <cp:lastPrinted>2020-01-31T07:17:00Z</cp:lastPrinted>
  <dcterms:created xsi:type="dcterms:W3CDTF">2025-02-04T10:20:00Z</dcterms:created>
  <dcterms:modified xsi:type="dcterms:W3CDTF">2025-02-04T10:37:00Z</dcterms:modified>
</cp:coreProperties>
</file>